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2E21" w:rsidRPr="000964C9" w:rsidRDefault="00672E21" w:rsidP="00672E2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964C9">
        <w:rPr>
          <w:rFonts w:ascii="Times New Roman" w:hAnsi="Times New Roman" w:cs="Times New Roman"/>
          <w:b/>
          <w:sz w:val="28"/>
          <w:szCs w:val="28"/>
        </w:rPr>
        <w:t>МУ « Управление образования» ИК Кукморского МР</w:t>
      </w:r>
    </w:p>
    <w:p w:rsidR="00672E21" w:rsidRPr="000964C9" w:rsidRDefault="00672E21" w:rsidP="00672E21">
      <w:pPr>
        <w:spacing w:after="0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964C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г. Кукмор, ул. Рабочий переулок, д. 7 (старое здание приюта), </w:t>
      </w:r>
      <w:r w:rsidR="00BF3D02">
        <w:rPr>
          <w:rFonts w:ascii="Times New Roman" w:eastAsia="Times New Roman" w:hAnsi="Times New Roman" w:cs="Times New Roman"/>
          <w:color w:val="000000"/>
          <w:sz w:val="28"/>
          <w:szCs w:val="28"/>
        </w:rPr>
        <w:t>2</w:t>
      </w:r>
      <w:r w:rsidRPr="000964C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этаж</w:t>
      </w:r>
    </w:p>
    <w:p w:rsidR="00672E21" w:rsidRDefault="00672E21" w:rsidP="00672E21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0964C9">
        <w:rPr>
          <w:rFonts w:ascii="Times New Roman" w:hAnsi="Times New Roman" w:cs="Times New Roman"/>
          <w:sz w:val="28"/>
          <w:szCs w:val="28"/>
        </w:rPr>
        <w:t xml:space="preserve">Заместитель руководителя Исполнительного комитета Кукморского муниципального района – </w:t>
      </w:r>
    </w:p>
    <w:p w:rsidR="00672E21" w:rsidRPr="000964C9" w:rsidRDefault="00672E21" w:rsidP="00672E21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0964C9">
        <w:rPr>
          <w:rFonts w:ascii="Times New Roman" w:hAnsi="Times New Roman" w:cs="Times New Roman"/>
          <w:sz w:val="28"/>
          <w:szCs w:val="28"/>
        </w:rPr>
        <w:t>начальник Управления образования</w:t>
      </w:r>
    </w:p>
    <w:p w:rsidR="00672E21" w:rsidRDefault="00E1500E" w:rsidP="00672E21">
      <w:pPr>
        <w:spacing w:after="0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Ахмадуллин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Ильфат</w:t>
      </w:r>
      <w:proofErr w:type="spellEnd"/>
      <w:r w:rsidR="009674E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Ильясов</w:t>
      </w:r>
      <w:r w:rsidR="00672E2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ич</w:t>
      </w:r>
      <w:r w:rsidRPr="000964C9">
        <w:rPr>
          <w:rFonts w:ascii="Times New Roman" w:eastAsia="Times New Roman" w:hAnsi="Times New Roman" w:cs="Times New Roman"/>
          <w:color w:val="000000"/>
          <w:sz w:val="28"/>
          <w:szCs w:val="28"/>
        </w:rPr>
        <w:t>8(84364)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2-76-71;</w:t>
      </w:r>
    </w:p>
    <w:p w:rsidR="00672E21" w:rsidRPr="000964C9" w:rsidRDefault="00672E21" w:rsidP="00672E21">
      <w:pPr>
        <w:spacing w:after="0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0964C9">
        <w:rPr>
          <w:rFonts w:ascii="Times New Roman" w:eastAsia="Times New Roman" w:hAnsi="Times New Roman" w:cs="Times New Roman"/>
          <w:color w:val="000000"/>
          <w:sz w:val="28"/>
          <w:szCs w:val="28"/>
        </w:rPr>
        <w:t>риёмная – 8(84364) 2-70-68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э</w:t>
      </w:r>
      <w:r w:rsidRPr="000964C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лектронная почта - </w:t>
      </w:r>
      <w:r w:rsidR="00E1500E" w:rsidRPr="00E1500E">
        <w:rPr>
          <w:rFonts w:ascii="Times New Roman" w:hAnsi="Times New Roman" w:cs="Times New Roman"/>
          <w:color w:val="000000"/>
          <w:sz w:val="28"/>
          <w:szCs w:val="28"/>
        </w:rPr>
        <w:t xml:space="preserve">РОО </w:t>
      </w:r>
      <w:proofErr w:type="spellStart"/>
      <w:r w:rsidR="00E1500E" w:rsidRPr="00E1500E">
        <w:rPr>
          <w:rFonts w:ascii="Times New Roman" w:hAnsi="Times New Roman" w:cs="Times New Roman"/>
          <w:color w:val="000000"/>
          <w:sz w:val="28"/>
          <w:szCs w:val="28"/>
        </w:rPr>
        <w:t>Кукморскогорайона-П</w:t>
      </w:r>
      <w:r w:rsidR="009674EF">
        <w:rPr>
          <w:rFonts w:ascii="Times New Roman" w:hAnsi="Times New Roman" w:cs="Times New Roman"/>
          <w:color w:val="000000"/>
          <w:sz w:val="28"/>
          <w:szCs w:val="28"/>
        </w:rPr>
        <w:t>риемная</w:t>
      </w:r>
      <w:proofErr w:type="spellEnd"/>
      <w:r w:rsidR="009674EF">
        <w:rPr>
          <w:rFonts w:ascii="Times New Roman" w:hAnsi="Times New Roman" w:cs="Times New Roman"/>
          <w:color w:val="000000"/>
          <w:sz w:val="28"/>
          <w:szCs w:val="28"/>
        </w:rPr>
        <w:t xml:space="preserve"> управления образования </w:t>
      </w:r>
      <w:r w:rsidR="00E1500E" w:rsidRPr="00E1500E">
        <w:rPr>
          <w:rFonts w:ascii="Times New Roman" w:hAnsi="Times New Roman" w:cs="Times New Roman"/>
          <w:color w:val="000000"/>
          <w:sz w:val="28"/>
          <w:szCs w:val="28"/>
        </w:rPr>
        <w:t>kukmoruo.priemnaya@tatar.ru</w:t>
      </w:r>
    </w:p>
    <w:p w:rsidR="00672E21" w:rsidRDefault="00672E21" w:rsidP="00672E21">
      <w:pPr>
        <w:spacing w:after="0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964C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Заместитель начальника – </w:t>
      </w:r>
      <w:r w:rsidR="00E1500E">
        <w:rPr>
          <w:rFonts w:ascii="Times New Roman" w:eastAsia="Times New Roman" w:hAnsi="Times New Roman" w:cs="Times New Roman"/>
          <w:color w:val="000000"/>
          <w:sz w:val="28"/>
          <w:szCs w:val="28"/>
        </w:rPr>
        <w:t>Иванова Ирина Валентиновна</w:t>
      </w:r>
      <w:r w:rsidRPr="000964C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т.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8(84364) 2-83</w:t>
      </w:r>
      <w:r w:rsidRPr="000964C9">
        <w:rPr>
          <w:rFonts w:ascii="Times New Roman" w:eastAsia="Times New Roman" w:hAnsi="Times New Roman" w:cs="Times New Roman"/>
          <w:color w:val="000000"/>
          <w:sz w:val="28"/>
          <w:szCs w:val="28"/>
        </w:rPr>
        <w:t>-08</w:t>
      </w:r>
    </w:p>
    <w:p w:rsidR="00672E21" w:rsidRPr="000964C9" w:rsidRDefault="00672E21" w:rsidP="00672E21">
      <w:pPr>
        <w:spacing w:after="0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964C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Заместитель начальника  – </w:t>
      </w:r>
      <w:proofErr w:type="spellStart"/>
      <w:r w:rsidR="00E1500E">
        <w:rPr>
          <w:rFonts w:ascii="Times New Roman" w:eastAsia="Times New Roman" w:hAnsi="Times New Roman" w:cs="Times New Roman"/>
          <w:color w:val="000000"/>
          <w:sz w:val="28"/>
          <w:szCs w:val="28"/>
        </w:rPr>
        <w:t>Каюмов</w:t>
      </w:r>
      <w:proofErr w:type="spellEnd"/>
      <w:r w:rsidR="00E1500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Салават </w:t>
      </w:r>
      <w:proofErr w:type="spellStart"/>
      <w:r w:rsidR="00E1500E">
        <w:rPr>
          <w:rFonts w:ascii="Times New Roman" w:eastAsia="Times New Roman" w:hAnsi="Times New Roman" w:cs="Times New Roman"/>
          <w:color w:val="000000"/>
          <w:sz w:val="28"/>
          <w:szCs w:val="28"/>
        </w:rPr>
        <w:t>Мубаракянович</w:t>
      </w:r>
      <w:proofErr w:type="spellEnd"/>
      <w:r w:rsidRPr="000964C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т.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8(84364) 2-70-95</w:t>
      </w:r>
    </w:p>
    <w:p w:rsidR="00672E21" w:rsidRDefault="00672E21" w:rsidP="00672E21">
      <w:pPr>
        <w:spacing w:after="0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Главный специалист по дошкольному образованию</w:t>
      </w:r>
      <w:r w:rsidRPr="000964C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–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Хазеева</w:t>
      </w:r>
      <w:proofErr w:type="spellEnd"/>
      <w:r w:rsidR="009674E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Нурия</w:t>
      </w:r>
      <w:proofErr w:type="spellEnd"/>
      <w:r w:rsidR="009674E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Харисовна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т. 8(84364)2-70</w:t>
      </w:r>
      <w:r w:rsidRPr="000964C9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41</w:t>
      </w:r>
    </w:p>
    <w:p w:rsidR="00672E21" w:rsidRDefault="00F20E6D" w:rsidP="00672E21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</w:rPr>
      </w:pPr>
      <w:hyperlink r:id="rId4" w:tgtFrame="_blank" w:history="1">
        <w:r w:rsidR="00672E21" w:rsidRPr="000964C9">
          <w:rPr>
            <w:rFonts w:ascii="Times New Roman" w:eastAsia="Times New Roman" w:hAnsi="Times New Roman" w:cs="Times New Roman"/>
            <w:sz w:val="28"/>
            <w:szCs w:val="28"/>
          </w:rPr>
          <w:t>Сайт Управления дошкольного образования</w:t>
        </w:r>
      </w:hyperlink>
      <w:r w:rsidR="00672E21">
        <w:rPr>
          <w:rFonts w:ascii="Times New Roman" w:eastAsia="Times New Roman" w:hAnsi="Times New Roman" w:cs="Times New Roman"/>
          <w:sz w:val="28"/>
          <w:szCs w:val="28"/>
        </w:rPr>
        <w:t xml:space="preserve">: </w:t>
      </w:r>
      <w:hyperlink r:id="rId5" w:history="1">
        <w:r w:rsidR="00672E21" w:rsidRPr="00912ADB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https://edu.tatar.ru/kukmor/otdel</w:t>
        </w:r>
      </w:hyperlink>
    </w:p>
    <w:p w:rsidR="00672E21" w:rsidRDefault="00672E21" w:rsidP="00672E21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981AD2" w:rsidRPr="00E36C70" w:rsidRDefault="00E36C70" w:rsidP="00672E21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E36C70">
        <w:rPr>
          <w:rFonts w:ascii="Times New Roman" w:hAnsi="Times New Roman" w:cs="Times New Roman"/>
          <w:b/>
          <w:sz w:val="32"/>
          <w:szCs w:val="32"/>
        </w:rPr>
        <w:t xml:space="preserve">Структура управления МБДОУ «Детский сад </w:t>
      </w:r>
      <w:proofErr w:type="spellStart"/>
      <w:r w:rsidR="00E06AE7">
        <w:rPr>
          <w:rFonts w:ascii="Times New Roman" w:hAnsi="Times New Roman" w:cs="Times New Roman"/>
          <w:b/>
          <w:sz w:val="32"/>
          <w:szCs w:val="32"/>
        </w:rPr>
        <w:t>с.Ур</w:t>
      </w:r>
      <w:r w:rsidR="004D7F43">
        <w:rPr>
          <w:rFonts w:ascii="Times New Roman" w:hAnsi="Times New Roman" w:cs="Times New Roman"/>
          <w:b/>
          <w:sz w:val="32"/>
          <w:szCs w:val="32"/>
        </w:rPr>
        <w:t>я</w:t>
      </w:r>
      <w:r w:rsidR="00E06AE7">
        <w:rPr>
          <w:rFonts w:ascii="Times New Roman" w:hAnsi="Times New Roman" w:cs="Times New Roman"/>
          <w:b/>
          <w:sz w:val="32"/>
          <w:szCs w:val="32"/>
        </w:rPr>
        <w:t>сьбаш</w:t>
      </w:r>
      <w:proofErr w:type="spellEnd"/>
      <w:r w:rsidRPr="00E36C70">
        <w:rPr>
          <w:rFonts w:ascii="Times New Roman" w:hAnsi="Times New Roman" w:cs="Times New Roman"/>
          <w:b/>
          <w:sz w:val="32"/>
          <w:szCs w:val="32"/>
        </w:rPr>
        <w:t>»</w:t>
      </w:r>
    </w:p>
    <w:p w:rsidR="00E36C70" w:rsidRDefault="00F20E6D" w:rsidP="00672E21">
      <w:pPr>
        <w:spacing w:after="0"/>
        <w:jc w:val="center"/>
      </w:pPr>
      <w:bookmarkStart w:id="0" w:name="_GoBack"/>
      <w:bookmarkEnd w:id="0"/>
      <w:r>
        <w:rPr>
          <w:noProof/>
        </w:rPr>
        <w:pict>
          <v:rect id="_x0000_s1037" style="position:absolute;left:0;text-align:left;margin-left:587.55pt;margin-top:137.45pt;width:83.25pt;height:96pt;z-index:251669504">
            <v:textbox style="layout-flow:vertical;mso-layout-flow-alt:bottom-to-top;mso-next-textbox:#_x0000_s1037">
              <w:txbxContent>
                <w:p w:rsidR="007565F2" w:rsidRPr="00675150" w:rsidRDefault="00971668" w:rsidP="007565F2">
                  <w:pPr>
                    <w:spacing w:after="0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Воспитатель</w:t>
                  </w:r>
                </w:p>
                <w:p w:rsidR="007565F2" w:rsidRPr="00675150" w:rsidRDefault="007565F2" w:rsidP="007565F2">
                  <w:pPr>
                    <w:spacing w:after="0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  <w:p w:rsidR="007565F2" w:rsidRPr="00675150" w:rsidRDefault="007565F2" w:rsidP="007565F2">
                  <w:pPr>
                    <w:spacing w:after="0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xbxContent>
            </v:textbox>
          </v:rect>
        </w:pict>
      </w:r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48" type="#_x0000_t32" style="position:absolute;left:0;text-align:left;margin-left:467.55pt;margin-top:96.05pt;width:120pt;height:60.15pt;z-index:251678720" o:connectortype="straight">
            <v:stroke startarrow="block" endarrow="block"/>
          </v:shape>
        </w:pict>
      </w:r>
      <w:r>
        <w:rPr>
          <w:noProof/>
        </w:rPr>
        <w:pict>
          <v:rect id="_x0000_s1039" style="position:absolute;left:0;text-align:left;margin-left:196.8pt;margin-top:143.45pt;width:111pt;height:90pt;z-index:251671552">
            <v:textbox style="layout-flow:vertical;mso-layout-flow-alt:bottom-to-top;mso-next-textbox:#_x0000_s1039">
              <w:txbxContent>
                <w:p w:rsidR="00675150" w:rsidRPr="00675150" w:rsidRDefault="00E06AE7" w:rsidP="00E06AE7">
                  <w:pPr>
                    <w:spacing w:after="0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 повар</w:t>
                  </w:r>
                </w:p>
              </w:txbxContent>
            </v:textbox>
          </v:rect>
        </w:pict>
      </w:r>
      <w:r>
        <w:rPr>
          <w:noProof/>
        </w:rPr>
        <w:pict>
          <v:rect id="_x0000_s1038" style="position:absolute;left:0;text-align:left;margin-left:390.3pt;margin-top:143.45pt;width:107.25pt;height:86.25pt;z-index:251670528">
            <v:textbox style="layout-flow:vertical;mso-layout-flow-alt:bottom-to-top">
              <w:txbxContent>
                <w:p w:rsidR="007565F2" w:rsidRPr="00675150" w:rsidRDefault="009674EF" w:rsidP="007565F2">
                  <w:pPr>
                    <w:spacing w:after="0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Младш</w:t>
                  </w:r>
                  <w:r w:rsidR="00971668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ий воспитатель</w:t>
                  </w:r>
                </w:p>
                <w:p w:rsidR="00942A26" w:rsidRDefault="00942A26" w:rsidP="00942A26">
                  <w:pPr>
                    <w:spacing w:after="0"/>
                    <w:jc w:val="center"/>
                  </w:pPr>
                </w:p>
              </w:txbxContent>
            </v:textbox>
          </v:rect>
        </w:pict>
      </w:r>
      <w:r>
        <w:rPr>
          <w:noProof/>
        </w:rPr>
        <w:pict>
          <v:shape id="_x0000_s1076" type="#_x0000_t32" style="position:absolute;left:0;text-align:left;margin-left:649.65pt;margin-top:96.05pt;width:.05pt;height:47.25pt;z-index:251704320" o:connectortype="straight">
            <v:stroke startarrow="block" endarrow="block"/>
          </v:shape>
        </w:pict>
      </w:r>
      <w:r>
        <w:rPr>
          <w:noProof/>
        </w:rPr>
        <w:pict>
          <v:shape id="_x0000_s1061" type="#_x0000_t32" style="position:absolute;left:0;text-align:left;margin-left:427.05pt;margin-top:96.05pt;width:0;height:47.4pt;z-index:251691008" o:connectortype="straight">
            <v:stroke startarrow="block" endarrow="block"/>
          </v:shape>
        </w:pict>
      </w:r>
      <w:r>
        <w:rPr>
          <w:noProof/>
        </w:rPr>
        <w:pict>
          <v:shape id="_x0000_s1060" type="#_x0000_t32" style="position:absolute;left:0;text-align:left;margin-left:298pt;margin-top:95.75pt;width:0;height:47.7pt;z-index:251689984" o:connectortype="straight">
            <v:stroke startarrow="block" endarrow="block"/>
          </v:shape>
        </w:pict>
      </w:r>
      <w:r>
        <w:rPr>
          <w:noProof/>
        </w:rPr>
        <w:pict>
          <v:shape id="_x0000_s1066" type="#_x0000_t32" style="position:absolute;left:0;text-align:left;margin-left:503.55pt;margin-top:210.7pt;width:84pt;height:0;z-index:251696128" o:connectortype="straight">
            <v:stroke startarrow="block" endarrow="block"/>
          </v:shape>
        </w:pict>
      </w:r>
      <w:r w:rsidRPr="00F20E6D">
        <w:rPr>
          <w:rFonts w:ascii="Times New Roman" w:eastAsia="Times New Roman" w:hAnsi="Times New Roman" w:cs="Times New Roman"/>
          <w:noProof/>
          <w:color w:val="000000"/>
          <w:sz w:val="28"/>
          <w:szCs w:val="28"/>
        </w:rPr>
        <w:pict>
          <v:shape id="_x0000_s1083" type="#_x0000_t32" style="position:absolute;left:0;text-align:left;margin-left:82.75pt;margin-top:38.85pt;width:.75pt;height:30.5pt;z-index:251711488" o:connectortype="straight">
            <v:stroke startarrow="block" endarrow="block"/>
          </v:shape>
        </w:pict>
      </w:r>
      <w:r w:rsidRPr="00F20E6D">
        <w:rPr>
          <w:rFonts w:ascii="Times New Roman" w:eastAsia="Times New Roman" w:hAnsi="Times New Roman" w:cs="Times New Roman"/>
          <w:noProof/>
          <w:color w:val="000000"/>
          <w:sz w:val="28"/>
          <w:szCs w:val="28"/>
        </w:rPr>
        <w:pict>
          <v:shape id="_x0000_s1082" type="#_x0000_t32" style="position:absolute;left:0;text-align:left;margin-left:209.55pt;margin-top:81.1pt;width:54.75pt;height:0;z-index:251710464" o:connectortype="straight">
            <v:stroke startarrow="block" endarrow="block"/>
          </v:shape>
        </w:pict>
      </w:r>
      <w:r w:rsidRPr="00F20E6D">
        <w:rPr>
          <w:rFonts w:ascii="Times New Roman" w:eastAsia="Times New Roman" w:hAnsi="Times New Roman" w:cs="Times New Roman"/>
          <w:noProof/>
          <w:color w:val="000000"/>
          <w:sz w:val="28"/>
          <w:szCs w:val="28"/>
        </w:rPr>
        <w:pict>
          <v:rect id="_x0000_s1081" style="position:absolute;left:0;text-align:left;margin-left:-26.7pt;margin-top:67.65pt;width:236.25pt;height:28.4pt;z-index:251709440">
            <v:textbox style="mso-next-textbox:#_x0000_s1081">
              <w:txbxContent>
                <w:p w:rsidR="00460F64" w:rsidRPr="00E36C70" w:rsidRDefault="00D46FAF" w:rsidP="00460F64">
                  <w:pPr>
                    <w:jc w:val="center"/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Совет Учреждения</w:t>
                  </w:r>
                </w:p>
              </w:txbxContent>
            </v:textbox>
          </v:rect>
        </w:pict>
      </w:r>
      <w:r>
        <w:rPr>
          <w:noProof/>
        </w:rPr>
        <w:pict>
          <v:rect id="_x0000_s1026" style="position:absolute;left:0;text-align:left;margin-left:-22.2pt;margin-top:10.45pt;width:236.25pt;height:28.4pt;z-index:251658240">
            <v:textbox style="mso-next-textbox:#_x0000_s1026">
              <w:txbxContent>
                <w:p w:rsidR="00E36C70" w:rsidRPr="00E36C70" w:rsidRDefault="00E36C70" w:rsidP="00E36C70">
                  <w:pPr>
                    <w:jc w:val="center"/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 xml:space="preserve">Общее собрание </w:t>
                  </w:r>
                  <w:r w:rsidR="00672E21">
                    <w:rPr>
                      <w:rFonts w:ascii="Times New Roman" w:hAnsi="Times New Roman" w:cs="Times New Roman"/>
                      <w:b/>
                    </w:rPr>
                    <w:t>трудового коллектива</w:t>
                  </w:r>
                </w:p>
              </w:txbxContent>
            </v:textbox>
          </v:rect>
        </w:pict>
      </w:r>
      <w:r>
        <w:rPr>
          <w:noProof/>
        </w:rPr>
        <w:pict>
          <v:rect id="_x0000_s1027" style="position:absolute;left:0;text-align:left;margin-left:264.3pt;margin-top:10.45pt;width:203.25pt;height:26.8pt;z-index:251659264">
            <v:textbox style="mso-next-textbox:#_x0000_s1027">
              <w:txbxContent>
                <w:p w:rsidR="00E36C70" w:rsidRPr="00E36C70" w:rsidRDefault="00E36C70" w:rsidP="00E36C70">
                  <w:pPr>
                    <w:jc w:val="center"/>
                    <w:rPr>
                      <w:rFonts w:ascii="Times New Roman" w:hAnsi="Times New Roman" w:cs="Times New Roman"/>
                      <w:b/>
                    </w:rPr>
                  </w:pPr>
                  <w:r w:rsidRPr="00E36C70">
                    <w:rPr>
                      <w:rFonts w:ascii="Times New Roman" w:hAnsi="Times New Roman" w:cs="Times New Roman"/>
                      <w:b/>
                    </w:rPr>
                    <w:t>Педагогический совет</w:t>
                  </w:r>
                </w:p>
              </w:txbxContent>
            </v:textbox>
          </v:rect>
        </w:pict>
      </w:r>
      <w:r>
        <w:rPr>
          <w:noProof/>
        </w:rPr>
        <w:pict>
          <v:rect id="_x0000_s1028" style="position:absolute;left:0;text-align:left;margin-left:547.8pt;margin-top:10.45pt;width:203.25pt;height:26.8pt;z-index:251660288">
            <v:textbox style="mso-next-textbox:#_x0000_s1028">
              <w:txbxContent>
                <w:p w:rsidR="00E36C70" w:rsidRPr="00E36C70" w:rsidRDefault="000F3D4B" w:rsidP="00E36C70">
                  <w:pPr>
                    <w:jc w:val="center"/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 xml:space="preserve"> Родители</w:t>
                  </w:r>
                </w:p>
              </w:txbxContent>
            </v:textbox>
          </v:rect>
        </w:pict>
      </w:r>
      <w:r>
        <w:rPr>
          <w:noProof/>
        </w:rPr>
        <w:pict>
          <v:shape id="_x0000_s1077" type="#_x0000_t32" style="position:absolute;left:0;text-align:left;margin-left:467.55pt;margin-top:81pt;width:84pt;height:0;z-index:251705344" o:connectortype="straight">
            <v:stroke startarrow="block" endarrow="block"/>
          </v:shape>
        </w:pict>
      </w:r>
      <w:r>
        <w:rPr>
          <w:noProof/>
        </w:rPr>
        <w:pict>
          <v:rect id="_x0000_s1040" style="position:absolute;left:0;text-align:left;margin-left:551.55pt;margin-top:67.65pt;width:184.5pt;height:28.1pt;z-index:251672576">
            <v:textbox style="mso-next-textbox:#_x0000_s1040">
              <w:txbxContent>
                <w:p w:rsidR="00BC7D4F" w:rsidRPr="00BC7D4F" w:rsidRDefault="000F3D4B" w:rsidP="00BC7D4F">
                  <w:pPr>
                    <w:jc w:val="center"/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 xml:space="preserve">ДЕТИ </w:t>
                  </w:r>
                </w:p>
              </w:txbxContent>
            </v:textbox>
          </v:rect>
        </w:pict>
      </w:r>
      <w:r>
        <w:rPr>
          <w:noProof/>
        </w:rPr>
        <w:pict>
          <v:shape id="_x0000_s1075" type="#_x0000_t32" style="position:absolute;left:0;text-align:left;margin-left:642.3pt;margin-top:37.15pt;width:.75pt;height:30.5pt;z-index:251703296" o:connectortype="straight">
            <v:stroke startarrow="block" endarrow="block"/>
          </v:shape>
        </w:pict>
      </w:r>
      <w:r>
        <w:rPr>
          <w:noProof/>
        </w:rPr>
        <w:pict>
          <v:shape id="_x0000_s1065" type="#_x0000_t32" style="position:absolute;left:0;text-align:left;margin-left:311.55pt;margin-top:209.95pt;width:84.75pt;height:.75pt;flip:y;z-index:251695104" o:connectortype="straight">
            <v:stroke startarrow="block" endarrow="block"/>
          </v:shape>
        </w:pict>
      </w:r>
      <w:r>
        <w:rPr>
          <w:noProof/>
        </w:rPr>
        <w:pict>
          <v:shape id="_x0000_s1046" type="#_x0000_t32" style="position:absolute;left:0;text-align:left;margin-left:214.05pt;margin-top:38.85pt;width:54pt;height:28.8pt;z-index:251676672" o:connectortype="straight">
            <v:stroke startarrow="block" endarrow="block"/>
          </v:shape>
        </w:pict>
      </w:r>
      <w:r>
        <w:rPr>
          <w:noProof/>
        </w:rPr>
        <w:pict>
          <v:shape id="_x0000_s1047" type="#_x0000_t32" style="position:absolute;left:0;text-align:left;margin-left:467.55pt;margin-top:37.3pt;width:84pt;height:30.35pt;flip:x;z-index:251677696" o:connectortype="straight">
            <v:stroke startarrow="block" endarrow="block"/>
          </v:shape>
        </w:pict>
      </w:r>
      <w:r>
        <w:rPr>
          <w:noProof/>
        </w:rPr>
        <w:pict>
          <v:rect id="_x0000_s1030" style="position:absolute;left:0;text-align:left;margin-left:264.3pt;margin-top:67.65pt;width:203.25pt;height:28.1pt;z-index:251662336">
            <v:textbox>
              <w:txbxContent>
                <w:p w:rsidR="00E36C70" w:rsidRPr="00BC7D4F" w:rsidRDefault="00672E21" w:rsidP="00A9107E">
                  <w:pPr>
                    <w:jc w:val="center"/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ЗАВЕДУЮЩИЙ</w:t>
                  </w:r>
                </w:p>
              </w:txbxContent>
            </v:textbox>
          </v:rect>
        </w:pict>
      </w:r>
      <w:r>
        <w:rPr>
          <w:noProof/>
        </w:rPr>
        <w:pict>
          <v:shape id="_x0000_s1043" type="#_x0000_t32" style="position:absolute;left:0;text-align:left;margin-left:214.05pt;margin-top:37.25pt;width:52.5pt;height:.05pt;z-index:251673600" o:connectortype="straight">
            <v:stroke startarrow="block" endarrow="block"/>
          </v:shape>
        </w:pict>
      </w:r>
      <w:r>
        <w:rPr>
          <w:noProof/>
        </w:rPr>
        <w:pict>
          <v:shape id="_x0000_s1045" type="#_x0000_t32" style="position:absolute;left:0;text-align:left;margin-left:362.55pt;margin-top:38.85pt;width:0;height:28.8pt;z-index:251675648" o:connectortype="straight">
            <v:stroke startarrow="block" endarrow="block"/>
          </v:shape>
        </w:pict>
      </w:r>
      <w:r>
        <w:rPr>
          <w:noProof/>
        </w:rPr>
        <w:pict>
          <v:shape id="_x0000_s1044" type="#_x0000_t32" style="position:absolute;left:0;text-align:left;margin-left:467.55pt;margin-top:37.25pt;width:80.25pt;height:0;z-index:251674624" o:connectortype="straight">
            <v:stroke startarrow="block" endarrow="block"/>
          </v:shape>
        </w:pict>
      </w:r>
    </w:p>
    <w:sectPr w:rsidR="00E36C70" w:rsidSect="00ED5EDA">
      <w:pgSz w:w="16839" w:h="11907" w:orient="landscape" w:code="9"/>
      <w:pgMar w:top="567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E36C70"/>
    <w:rsid w:val="000F3D4B"/>
    <w:rsid w:val="00164284"/>
    <w:rsid w:val="001734DE"/>
    <w:rsid w:val="00436916"/>
    <w:rsid w:val="00454494"/>
    <w:rsid w:val="00460F64"/>
    <w:rsid w:val="00465FE7"/>
    <w:rsid w:val="004D7F43"/>
    <w:rsid w:val="00672E21"/>
    <w:rsid w:val="00675150"/>
    <w:rsid w:val="00693AE4"/>
    <w:rsid w:val="007565F2"/>
    <w:rsid w:val="008505D5"/>
    <w:rsid w:val="00913D4C"/>
    <w:rsid w:val="0092034E"/>
    <w:rsid w:val="00942A26"/>
    <w:rsid w:val="009674EF"/>
    <w:rsid w:val="00971668"/>
    <w:rsid w:val="00981AD2"/>
    <w:rsid w:val="00A479BD"/>
    <w:rsid w:val="00A9107E"/>
    <w:rsid w:val="00AF7203"/>
    <w:rsid w:val="00BC7D4F"/>
    <w:rsid w:val="00BF297F"/>
    <w:rsid w:val="00BF3D02"/>
    <w:rsid w:val="00C14EE9"/>
    <w:rsid w:val="00CB3608"/>
    <w:rsid w:val="00CD7B40"/>
    <w:rsid w:val="00D46FAF"/>
    <w:rsid w:val="00D66073"/>
    <w:rsid w:val="00E06AE7"/>
    <w:rsid w:val="00E1500E"/>
    <w:rsid w:val="00E36C70"/>
    <w:rsid w:val="00ED5EDA"/>
    <w:rsid w:val="00F20E6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  <o:rules v:ext="edit">
        <o:r id="V:Rule16" type="connector" idref="#_x0000_s1075"/>
        <o:r id="V:Rule17" type="connector" idref="#_x0000_s1065"/>
        <o:r id="V:Rule18" type="connector" idref="#_x0000_s1077"/>
        <o:r id="V:Rule19" type="connector" idref="#_x0000_s1066"/>
        <o:r id="V:Rule20" type="connector" idref="#_x0000_s1046"/>
        <o:r id="V:Rule21" type="connector" idref="#_x0000_s1043"/>
        <o:r id="V:Rule22" type="connector" idref="#_x0000_s1047"/>
        <o:r id="V:Rule23" type="connector" idref="#_x0000_s1044"/>
        <o:r id="V:Rule24" type="connector" idref="#_x0000_s1076"/>
        <o:r id="V:Rule25" type="connector" idref="#_x0000_s1083"/>
        <o:r id="V:Rule26" type="connector" idref="#_x0000_s1061"/>
        <o:r id="V:Rule27" type="connector" idref="#_x0000_s1060"/>
        <o:r id="V:Rule28" type="connector" idref="#_x0000_s1045"/>
        <o:r id="V:Rule29" type="connector" idref="#_x0000_s1048"/>
        <o:r id="V:Rule30" type="connector" idref="#_x0000_s1082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1AD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72E21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edu.tatar.ru/kukmor/otdel" TargetMode="External"/><Relationship Id="rId4" Type="http://schemas.openxmlformats.org/officeDocument/2006/relationships/hyperlink" Target="https://edu.tatar.ru/nkamsk/dou64/page393567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138</Words>
  <Characters>791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66</dc:creator>
  <cp:lastModifiedBy>зульфия</cp:lastModifiedBy>
  <cp:revision>2</cp:revision>
  <dcterms:created xsi:type="dcterms:W3CDTF">2021-02-01T15:48:00Z</dcterms:created>
  <dcterms:modified xsi:type="dcterms:W3CDTF">2021-02-01T15:48:00Z</dcterms:modified>
</cp:coreProperties>
</file>